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B40CA" w14:textId="77777777" w:rsidR="00BC6EAA" w:rsidRDefault="00BC6EAA" w:rsidP="00BC6EAA">
      <w:pPr>
        <w:jc w:val="right"/>
      </w:pPr>
    </w:p>
    <w:p w14:paraId="39814BBE" w14:textId="77777777" w:rsidR="0046433F" w:rsidRDefault="00BC6EAA" w:rsidP="00BC6EAA">
      <w:pPr>
        <w:jc w:val="right"/>
      </w:pPr>
      <w:r>
        <w:rPr>
          <w:noProof/>
          <w:lang w:eastAsia="en-GB"/>
        </w:rPr>
        <w:drawing>
          <wp:anchor distT="0" distB="0" distL="114300" distR="114300" simplePos="0" relativeHeight="251659264" behindDoc="1" locked="0" layoutInCell="1" allowOverlap="1" wp14:anchorId="5ACAFFFA" wp14:editId="38CAEE7D">
            <wp:simplePos x="0" y="0"/>
            <wp:positionH relativeFrom="page">
              <wp:posOffset>5555848</wp:posOffset>
            </wp:positionH>
            <wp:positionV relativeFrom="page">
              <wp:posOffset>532435</wp:posOffset>
            </wp:positionV>
            <wp:extent cx="1571625" cy="778510"/>
            <wp:effectExtent l="0" t="0" r="952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e12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778510"/>
                    </a:xfrm>
                    <a:prstGeom prst="rect">
                      <a:avLst/>
                    </a:prstGeom>
                  </pic:spPr>
                </pic:pic>
              </a:graphicData>
            </a:graphic>
            <wp14:sizeRelH relativeFrom="margin">
              <wp14:pctWidth>0</wp14:pctWidth>
            </wp14:sizeRelH>
            <wp14:sizeRelV relativeFrom="margin">
              <wp14:pctHeight>0</wp14:pctHeight>
            </wp14:sizeRelV>
          </wp:anchor>
        </w:drawing>
      </w:r>
    </w:p>
    <w:p w14:paraId="30438101" w14:textId="77777777" w:rsidR="00BC6EAA" w:rsidRDefault="00BC6EAA" w:rsidP="00BC6EAA">
      <w:pPr>
        <w:jc w:val="right"/>
      </w:pPr>
    </w:p>
    <w:p w14:paraId="28B8DA0F" w14:textId="77777777" w:rsidR="00BC6EAA" w:rsidRDefault="00BC6EAA" w:rsidP="00BC6EAA">
      <w:pPr>
        <w:jc w:val="center"/>
        <w:rPr>
          <w:b/>
        </w:rPr>
      </w:pPr>
      <w:r w:rsidRPr="009F1A89">
        <w:rPr>
          <w:b/>
        </w:rPr>
        <w:t xml:space="preserve">Videos </w:t>
      </w:r>
      <w:r>
        <w:rPr>
          <w:b/>
        </w:rPr>
        <w:t xml:space="preserve">for Carers (Families, Staff, Friends, Advocates) of People with Learning Disabilities </w:t>
      </w:r>
      <w:r w:rsidRPr="009F1A89">
        <w:rPr>
          <w:b/>
        </w:rPr>
        <w:t xml:space="preserve">– </w:t>
      </w:r>
      <w:r>
        <w:rPr>
          <w:b/>
        </w:rPr>
        <w:t>List with Links</w:t>
      </w:r>
    </w:p>
    <w:p w14:paraId="49498026" w14:textId="34AEFA3B" w:rsidR="00AC3C92" w:rsidRDefault="00AC3C92" w:rsidP="00AC3C92">
      <w:pPr>
        <w:rPr>
          <w:b/>
        </w:rPr>
      </w:pPr>
      <w:r>
        <w:rPr>
          <w:b/>
        </w:rPr>
        <w:t xml:space="preserve">Overall Playlist </w:t>
      </w:r>
      <w:hyperlink r:id="rId9" w:history="1">
        <w:r w:rsidR="00373BC6" w:rsidRPr="00E32694">
          <w:rPr>
            <w:rStyle w:val="Hyperlink"/>
          </w:rPr>
          <w:t>https://www.youtube.com/playlist?list=PLfVgWWNqce44jhEbXzBMrjaMILaz3LcD1</w:t>
        </w:r>
      </w:hyperlink>
    </w:p>
    <w:p w14:paraId="56922AFE" w14:textId="77777777" w:rsidR="00BC6EAA" w:rsidRDefault="00BC6EAA" w:rsidP="00AC3C92">
      <w:pPr>
        <w:rPr>
          <w:b/>
        </w:rPr>
      </w:pPr>
      <w:bookmarkStart w:id="0" w:name="_GoBack"/>
      <w:bookmarkEnd w:id="0"/>
    </w:p>
    <w:p w14:paraId="73192D5B" w14:textId="16B50D40" w:rsidR="00677D65" w:rsidRPr="00677D65" w:rsidRDefault="00677D65" w:rsidP="00677D65">
      <w:pPr>
        <w:pStyle w:val="ListParagraph"/>
        <w:numPr>
          <w:ilvl w:val="0"/>
          <w:numId w:val="8"/>
        </w:numPr>
        <w:spacing w:after="0" w:line="240" w:lineRule="auto"/>
        <w:ind w:left="360"/>
      </w:pPr>
      <w:r w:rsidRPr="00677D65">
        <w:rPr>
          <w:b/>
          <w:bCs/>
        </w:rPr>
        <w:t xml:space="preserve">Introduction to videos for carers of people with learning disabilities </w:t>
      </w:r>
      <w:hyperlink r:id="rId10" w:history="1">
        <w:r w:rsidR="00E67536">
          <w:rPr>
            <w:rStyle w:val="Hyperlink"/>
          </w:rPr>
          <w:t>https://youtu.be/AQ0KQcYza6c</w:t>
        </w:r>
      </w:hyperlink>
    </w:p>
    <w:p w14:paraId="6086D008" w14:textId="584C31AF" w:rsidR="00677D65" w:rsidRDefault="00677D65" w:rsidP="00677D65">
      <w:pPr>
        <w:spacing w:after="0" w:line="240" w:lineRule="auto"/>
      </w:pPr>
    </w:p>
    <w:p w14:paraId="6AE920B0" w14:textId="77777777" w:rsidR="00677D65" w:rsidRDefault="00677D65" w:rsidP="00677D65">
      <w:pPr>
        <w:ind w:left="360"/>
      </w:pPr>
      <w:r>
        <w:t>This video is for carers of people with learning disabilities to introduce the series of videos we have created and help carers identify which videos may be useful for them to watch. The series includes some videos which are aimed at the wellbeing of the people you care for, and some which focus on your own wellbeing.</w:t>
      </w:r>
    </w:p>
    <w:p w14:paraId="1EB362B8" w14:textId="77777777" w:rsidR="00677D65" w:rsidRPr="00677D65" w:rsidRDefault="00677D65" w:rsidP="00677D65">
      <w:pPr>
        <w:spacing w:after="0" w:line="240" w:lineRule="auto"/>
      </w:pPr>
    </w:p>
    <w:p w14:paraId="7723AC4E" w14:textId="0C0B37E2" w:rsidR="00677D65" w:rsidRPr="00677D65" w:rsidRDefault="00677D65" w:rsidP="00677D65">
      <w:pPr>
        <w:pStyle w:val="ListParagraph"/>
        <w:numPr>
          <w:ilvl w:val="0"/>
          <w:numId w:val="8"/>
        </w:numPr>
        <w:spacing w:after="0" w:line="240" w:lineRule="auto"/>
        <w:ind w:left="360"/>
      </w:pPr>
      <w:r w:rsidRPr="00677D65">
        <w:rPr>
          <w:b/>
          <w:bCs/>
        </w:rPr>
        <w:t>What is Anxiety and Advice for Trying Strategies with the Person You Care For</w:t>
      </w:r>
      <w:r w:rsidR="00E67536">
        <w:rPr>
          <w:b/>
          <w:bCs/>
        </w:rPr>
        <w:t xml:space="preserve">  </w:t>
      </w:r>
      <w:hyperlink r:id="rId11" w:history="1">
        <w:r w:rsidR="00E67536">
          <w:rPr>
            <w:rStyle w:val="Hyperlink"/>
          </w:rPr>
          <w:t>https://youtu.be/HlEdfWlogPU</w:t>
        </w:r>
      </w:hyperlink>
    </w:p>
    <w:p w14:paraId="478FAA95" w14:textId="6D8FE1CE" w:rsidR="00677D65" w:rsidRDefault="00677D65" w:rsidP="00677D65">
      <w:pPr>
        <w:pStyle w:val="ListParagraph"/>
        <w:spacing w:after="0" w:line="240" w:lineRule="auto"/>
        <w:ind w:left="360"/>
        <w:rPr>
          <w:b/>
          <w:bCs/>
        </w:rPr>
      </w:pPr>
    </w:p>
    <w:p w14:paraId="3BC107C2" w14:textId="77777777" w:rsidR="00677D65" w:rsidRDefault="00677D65" w:rsidP="00677D65">
      <w:pPr>
        <w:ind w:left="360"/>
      </w:pPr>
      <w:r>
        <w:t xml:space="preserve">This video is for carers of people with learning disabilities to help identify what anxiety is and how they might notice this in the people they care for. It includes advice for carers on supporting people with learning disabilities to manage their anxiety and finding the ways to do this that are most suited to them. </w:t>
      </w:r>
    </w:p>
    <w:p w14:paraId="2E9619F5" w14:textId="77777777" w:rsidR="00677D65" w:rsidRPr="00677D65" w:rsidRDefault="00677D65" w:rsidP="00677D65">
      <w:pPr>
        <w:pStyle w:val="ListParagraph"/>
        <w:ind w:left="360"/>
        <w:rPr>
          <w:b/>
          <w:bCs/>
        </w:rPr>
      </w:pPr>
    </w:p>
    <w:p w14:paraId="4ACBAD43" w14:textId="736904B3" w:rsidR="000921D2" w:rsidRPr="000921D2" w:rsidRDefault="00677D65" w:rsidP="00677D65">
      <w:pPr>
        <w:pStyle w:val="ListParagraph"/>
        <w:numPr>
          <w:ilvl w:val="0"/>
          <w:numId w:val="8"/>
        </w:numPr>
        <w:spacing w:after="0" w:line="240" w:lineRule="auto"/>
        <w:ind w:left="360"/>
      </w:pPr>
      <w:r>
        <w:rPr>
          <w:b/>
          <w:bCs/>
        </w:rPr>
        <w:t>T</w:t>
      </w:r>
      <w:r w:rsidRPr="00677D65">
        <w:rPr>
          <w:b/>
          <w:bCs/>
        </w:rPr>
        <w:t xml:space="preserve">alking Together About Coronavirus  </w:t>
      </w:r>
      <w:hyperlink r:id="rId12" w:history="1">
        <w:r w:rsidR="00E67536">
          <w:rPr>
            <w:rStyle w:val="Hyperlink"/>
          </w:rPr>
          <w:t>https://youtu.be/hKl_LCWuo18</w:t>
        </w:r>
      </w:hyperlink>
    </w:p>
    <w:p w14:paraId="2CB6CE0C" w14:textId="77777777" w:rsidR="000921D2" w:rsidRDefault="000921D2" w:rsidP="000921D2">
      <w:pPr>
        <w:jc w:val="both"/>
      </w:pPr>
    </w:p>
    <w:p w14:paraId="4B05B697" w14:textId="5B391548" w:rsidR="000921D2" w:rsidRDefault="000921D2" w:rsidP="000921D2">
      <w:pPr>
        <w:ind w:left="360"/>
        <w:jc w:val="both"/>
      </w:pPr>
      <w:r>
        <w:t xml:space="preserve">This video is for carers of people with learning disabilities to consider how to discuss and communicate aspects of coronavirus to those you care for. The video will provide useful strategies and tips to make talking together about coronavirus helpful, safe and positive. It may help to also watch the videos in our series: ‘Carers video - anxiety techniques for you’ and ‘Supporting the person you care for: Anxiety about Coronavirus’ for further ideas about how to support yourself and those you care for, in relation to coronavirus. </w:t>
      </w:r>
    </w:p>
    <w:p w14:paraId="7A70004F" w14:textId="1E54036A" w:rsidR="00677D65" w:rsidRPr="00677D65" w:rsidRDefault="00677D65" w:rsidP="000921D2">
      <w:pPr>
        <w:spacing w:after="0" w:line="240" w:lineRule="auto"/>
        <w:ind w:left="360"/>
      </w:pPr>
    </w:p>
    <w:p w14:paraId="13D81330" w14:textId="5F08822B" w:rsidR="00497E0E" w:rsidRPr="00497E0E" w:rsidRDefault="00677D65" w:rsidP="00677D65">
      <w:pPr>
        <w:pStyle w:val="ListParagraph"/>
        <w:numPr>
          <w:ilvl w:val="0"/>
          <w:numId w:val="8"/>
        </w:numPr>
        <w:spacing w:after="0" w:line="240" w:lineRule="auto"/>
        <w:ind w:left="360"/>
      </w:pPr>
      <w:r w:rsidRPr="00677D65">
        <w:rPr>
          <w:b/>
          <w:bCs/>
        </w:rPr>
        <w:t xml:space="preserve">Supporting the </w:t>
      </w:r>
      <w:proofErr w:type="gramStart"/>
      <w:r w:rsidRPr="00677D65">
        <w:rPr>
          <w:b/>
          <w:bCs/>
        </w:rPr>
        <w:t>Person</w:t>
      </w:r>
      <w:proofErr w:type="gramEnd"/>
      <w:r w:rsidRPr="00677D65">
        <w:rPr>
          <w:b/>
          <w:bCs/>
        </w:rPr>
        <w:t xml:space="preserve"> You Care For: Anxiety about coronavirus</w:t>
      </w:r>
      <w:r w:rsidR="00E67536">
        <w:rPr>
          <w:b/>
          <w:bCs/>
        </w:rPr>
        <w:t xml:space="preserve">  </w:t>
      </w:r>
      <w:hyperlink r:id="rId13" w:history="1">
        <w:r w:rsidR="00E67536">
          <w:rPr>
            <w:rStyle w:val="Hyperlink"/>
          </w:rPr>
          <w:t>https://youtu.be/z7p2R0wbx5U</w:t>
        </w:r>
      </w:hyperlink>
    </w:p>
    <w:p w14:paraId="377A54C7" w14:textId="77777777" w:rsidR="00497E0E" w:rsidRPr="00497E0E" w:rsidRDefault="00497E0E" w:rsidP="00497E0E">
      <w:pPr>
        <w:spacing w:after="0" w:line="240" w:lineRule="auto"/>
      </w:pPr>
    </w:p>
    <w:p w14:paraId="59A2E86B" w14:textId="11204717" w:rsidR="00677D65" w:rsidRPr="00497E0E" w:rsidRDefault="00497E0E" w:rsidP="00497E0E">
      <w:pPr>
        <w:spacing w:after="0" w:line="240" w:lineRule="auto"/>
        <w:ind w:left="360"/>
      </w:pPr>
      <w:r w:rsidRPr="00497E0E">
        <w:rPr>
          <w:bCs/>
        </w:rPr>
        <w:t>This video is for carers of people with learning disabilities and focuses on how to recognise anxiety in the person with learning disabilities that you support.</w:t>
      </w:r>
      <w:r>
        <w:rPr>
          <w:bCs/>
        </w:rPr>
        <w:t xml:space="preserve">  </w:t>
      </w:r>
      <w:r w:rsidR="00C53E38">
        <w:rPr>
          <w:bCs/>
        </w:rPr>
        <w:t>It gives some techniques to use with people with learning disabilities.</w:t>
      </w:r>
      <w:r w:rsidR="00677D65" w:rsidRPr="00497E0E">
        <w:rPr>
          <w:bCs/>
        </w:rPr>
        <w:br/>
      </w:r>
    </w:p>
    <w:p w14:paraId="2F110AE8" w14:textId="68251C0C" w:rsidR="00677D65" w:rsidRPr="00677D65" w:rsidRDefault="00677D65" w:rsidP="00677D65">
      <w:pPr>
        <w:pStyle w:val="ListParagraph"/>
        <w:numPr>
          <w:ilvl w:val="0"/>
          <w:numId w:val="8"/>
        </w:numPr>
        <w:spacing w:after="0" w:line="240" w:lineRule="auto"/>
        <w:ind w:left="360"/>
      </w:pPr>
      <w:r w:rsidRPr="00677D65">
        <w:rPr>
          <w:b/>
          <w:bCs/>
        </w:rPr>
        <w:t xml:space="preserve">Supporting the </w:t>
      </w:r>
      <w:proofErr w:type="gramStart"/>
      <w:r w:rsidRPr="00677D65">
        <w:rPr>
          <w:b/>
          <w:bCs/>
        </w:rPr>
        <w:t>Person</w:t>
      </w:r>
      <w:proofErr w:type="gramEnd"/>
      <w:r w:rsidRPr="00677D65">
        <w:rPr>
          <w:b/>
          <w:bCs/>
        </w:rPr>
        <w:t xml:space="preserve"> You Care For: Breathing, mindfulness and relaxation techniques </w:t>
      </w:r>
      <w:hyperlink r:id="rId14" w:history="1">
        <w:r w:rsidR="00E67536">
          <w:rPr>
            <w:rStyle w:val="Hyperlink"/>
          </w:rPr>
          <w:t>https://youtu.be/MjwhFHPqoYk</w:t>
        </w:r>
      </w:hyperlink>
    </w:p>
    <w:p w14:paraId="1132979C" w14:textId="2ECB08CC" w:rsidR="00677D65" w:rsidRDefault="00677D65" w:rsidP="00677D65">
      <w:pPr>
        <w:spacing w:after="0" w:line="240" w:lineRule="auto"/>
      </w:pPr>
    </w:p>
    <w:p w14:paraId="7862FDF2" w14:textId="77777777" w:rsidR="00677D65" w:rsidRDefault="00677D65" w:rsidP="00677D65">
      <w:pPr>
        <w:ind w:left="360"/>
      </w:pPr>
      <w:r>
        <w:t xml:space="preserve">This video is for carers of people with learning disabilities and focuses on the specific anxiety management techniques that we have recommended for people with learning disabilities. The </w:t>
      </w:r>
      <w:r>
        <w:lastRenderedPageBreak/>
        <w:t xml:space="preserve">video includes why these techniques might be helpful and things to consider when supporting the </w:t>
      </w:r>
      <w:proofErr w:type="gramStart"/>
      <w:r>
        <w:t>person</w:t>
      </w:r>
      <w:proofErr w:type="gramEnd"/>
      <w:r>
        <w:t xml:space="preserve"> you care for to try them out. The videos of the specific techniques that are referred to are:</w:t>
      </w:r>
    </w:p>
    <w:p w14:paraId="08B53297" w14:textId="77777777" w:rsidR="00677D65" w:rsidRDefault="00677D65" w:rsidP="00677D65">
      <w:pPr>
        <w:numPr>
          <w:ilvl w:val="0"/>
          <w:numId w:val="9"/>
        </w:numPr>
        <w:spacing w:after="0" w:line="240" w:lineRule="auto"/>
        <w:rPr>
          <w:rFonts w:eastAsia="Times New Roman"/>
        </w:rPr>
      </w:pPr>
      <w:r>
        <w:rPr>
          <w:rFonts w:eastAsia="Times New Roman"/>
        </w:rPr>
        <w:t>Balloon Breathing Exercise</w:t>
      </w:r>
    </w:p>
    <w:p w14:paraId="2A628BAC" w14:textId="77777777" w:rsidR="00677D65" w:rsidRDefault="00677D65" w:rsidP="00677D65">
      <w:pPr>
        <w:numPr>
          <w:ilvl w:val="0"/>
          <w:numId w:val="9"/>
        </w:numPr>
        <w:spacing w:after="0" w:line="240" w:lineRule="auto"/>
        <w:rPr>
          <w:rFonts w:eastAsia="Times New Roman"/>
        </w:rPr>
      </w:pPr>
      <w:r>
        <w:rPr>
          <w:rFonts w:eastAsia="Times New Roman"/>
        </w:rPr>
        <w:t>The 5 Seconds Breathing Exercise</w:t>
      </w:r>
    </w:p>
    <w:p w14:paraId="2194FD88" w14:textId="77777777" w:rsidR="00677D65" w:rsidRDefault="00677D65" w:rsidP="00677D65">
      <w:pPr>
        <w:numPr>
          <w:ilvl w:val="0"/>
          <w:numId w:val="9"/>
        </w:numPr>
        <w:spacing w:after="0" w:line="240" w:lineRule="auto"/>
        <w:rPr>
          <w:rFonts w:eastAsia="Times New Roman"/>
        </w:rPr>
      </w:pPr>
      <w:r>
        <w:rPr>
          <w:rFonts w:eastAsia="Times New Roman"/>
        </w:rPr>
        <w:t>Breathing Exercise Using Your Imagination</w:t>
      </w:r>
    </w:p>
    <w:p w14:paraId="6BCF1F26" w14:textId="77777777" w:rsidR="00677D65" w:rsidRDefault="00677D65" w:rsidP="00677D65">
      <w:pPr>
        <w:numPr>
          <w:ilvl w:val="0"/>
          <w:numId w:val="9"/>
        </w:numPr>
        <w:spacing w:after="0" w:line="240" w:lineRule="auto"/>
        <w:rPr>
          <w:rFonts w:eastAsia="Times New Roman"/>
        </w:rPr>
      </w:pPr>
      <w:r>
        <w:rPr>
          <w:rFonts w:eastAsia="Times New Roman"/>
        </w:rPr>
        <w:t>How to Relax the Muscles in Your Body 1</w:t>
      </w:r>
    </w:p>
    <w:p w14:paraId="03EADF5B" w14:textId="77777777" w:rsidR="00677D65" w:rsidRDefault="00677D65" w:rsidP="00677D65">
      <w:pPr>
        <w:numPr>
          <w:ilvl w:val="0"/>
          <w:numId w:val="9"/>
        </w:numPr>
        <w:spacing w:after="0" w:line="240" w:lineRule="auto"/>
        <w:rPr>
          <w:rFonts w:eastAsia="Times New Roman"/>
        </w:rPr>
      </w:pPr>
      <w:r>
        <w:rPr>
          <w:rFonts w:eastAsia="Times New Roman"/>
        </w:rPr>
        <w:t>How to Relax the Muscles in Your Body 2</w:t>
      </w:r>
    </w:p>
    <w:p w14:paraId="648764EC" w14:textId="77777777" w:rsidR="00677D65" w:rsidRDefault="00677D65" w:rsidP="00677D65">
      <w:pPr>
        <w:numPr>
          <w:ilvl w:val="0"/>
          <w:numId w:val="9"/>
        </w:numPr>
        <w:spacing w:after="0" w:line="240" w:lineRule="auto"/>
        <w:rPr>
          <w:rFonts w:eastAsia="Times New Roman"/>
        </w:rPr>
      </w:pPr>
      <w:r>
        <w:rPr>
          <w:rFonts w:eastAsia="Times New Roman"/>
        </w:rPr>
        <w:t>Explaining Mindfulness and the Five Things Exercise</w:t>
      </w:r>
    </w:p>
    <w:p w14:paraId="39379AC9" w14:textId="77777777" w:rsidR="00677D65" w:rsidRDefault="00677D65" w:rsidP="00677D65">
      <w:pPr>
        <w:numPr>
          <w:ilvl w:val="0"/>
          <w:numId w:val="9"/>
        </w:numPr>
        <w:spacing w:after="0" w:line="240" w:lineRule="auto"/>
        <w:rPr>
          <w:rFonts w:eastAsia="Times New Roman"/>
        </w:rPr>
      </w:pPr>
      <w:r>
        <w:rPr>
          <w:rFonts w:eastAsia="Times New Roman"/>
        </w:rPr>
        <w:t>The My Relaxing Place Exercise</w:t>
      </w:r>
    </w:p>
    <w:p w14:paraId="2539DDD3" w14:textId="77777777" w:rsidR="00677D65" w:rsidRDefault="00677D65" w:rsidP="00677D65"/>
    <w:p w14:paraId="68588AFE" w14:textId="70D25122" w:rsidR="00B576AD" w:rsidRPr="00B576AD" w:rsidRDefault="00677D65" w:rsidP="00677D65">
      <w:pPr>
        <w:pStyle w:val="ListParagraph"/>
        <w:numPr>
          <w:ilvl w:val="0"/>
          <w:numId w:val="8"/>
        </w:numPr>
        <w:spacing w:after="0" w:line="240" w:lineRule="auto"/>
        <w:ind w:left="360"/>
      </w:pPr>
      <w:r w:rsidRPr="00677D65">
        <w:rPr>
          <w:b/>
          <w:bCs/>
        </w:rPr>
        <w:t xml:space="preserve">Supporting </w:t>
      </w:r>
      <w:r w:rsidR="009457A0">
        <w:rPr>
          <w:b/>
          <w:bCs/>
        </w:rPr>
        <w:t>Others to Structure their day</w:t>
      </w:r>
      <w:r w:rsidRPr="00677D65">
        <w:rPr>
          <w:b/>
          <w:bCs/>
        </w:rPr>
        <w:t xml:space="preserve">  </w:t>
      </w:r>
      <w:hyperlink r:id="rId15" w:history="1">
        <w:r w:rsidR="00E67536">
          <w:rPr>
            <w:rStyle w:val="Hyperlink"/>
          </w:rPr>
          <w:t>https://youtu.be/M6bXrzWqXYE</w:t>
        </w:r>
      </w:hyperlink>
    </w:p>
    <w:p w14:paraId="26B36BC6" w14:textId="77777777" w:rsidR="00B576AD" w:rsidRDefault="00B576AD" w:rsidP="00B576AD">
      <w:pPr>
        <w:spacing w:after="0" w:line="240" w:lineRule="auto"/>
        <w:rPr>
          <w:b/>
          <w:bCs/>
        </w:rPr>
      </w:pPr>
    </w:p>
    <w:p w14:paraId="3A5C5179" w14:textId="77777777" w:rsidR="00B576AD" w:rsidRPr="00B576AD" w:rsidRDefault="00B576AD" w:rsidP="00B576AD">
      <w:pPr>
        <w:spacing w:after="0" w:line="240" w:lineRule="auto"/>
        <w:ind w:left="360"/>
        <w:rPr>
          <w:rFonts w:eastAsia="Times New Roman" w:cstheme="minorHAnsi"/>
          <w:lang w:eastAsia="en-GB"/>
        </w:rPr>
      </w:pPr>
      <w:r w:rsidRPr="00B576AD">
        <w:rPr>
          <w:rFonts w:eastAsia="Times New Roman" w:cstheme="minorHAnsi"/>
          <w:lang w:eastAsia="en-GB"/>
        </w:rPr>
        <w:t>Supporting others to structure their day: As many things are cancelled and everyone's routine is disrupted at the minute, people with Learning Disabilities and their carers may be left feeling stressed, overwhelmed and anxious. This video gives some suggestions on how carers could help the person they support to structure their day or week during lockdown. It may be useful to use this in conjunction with the other activity scheduling videos in this series, such as '</w:t>
      </w:r>
      <w:proofErr w:type="spellStart"/>
      <w:r w:rsidRPr="00B576AD">
        <w:rPr>
          <w:rFonts w:eastAsia="Times New Roman" w:cstheme="minorHAnsi"/>
          <w:lang w:eastAsia="en-GB"/>
        </w:rPr>
        <w:t>Bordeom</w:t>
      </w:r>
      <w:proofErr w:type="spellEnd"/>
      <w:r w:rsidRPr="00B576AD">
        <w:rPr>
          <w:rFonts w:eastAsia="Times New Roman" w:cstheme="minorHAnsi"/>
          <w:lang w:eastAsia="en-GB"/>
        </w:rPr>
        <w:t xml:space="preserve"> Busters' and 'How to plan my day' aimed at people with Learning Disabilities. </w:t>
      </w:r>
    </w:p>
    <w:p w14:paraId="38A93F37" w14:textId="7FD4EDCA" w:rsidR="00677D65" w:rsidRPr="00677D65" w:rsidRDefault="00677D65" w:rsidP="00B576AD">
      <w:pPr>
        <w:spacing w:after="0" w:line="240" w:lineRule="auto"/>
      </w:pPr>
      <w:r w:rsidRPr="00B576AD">
        <w:rPr>
          <w:b/>
          <w:bCs/>
        </w:rPr>
        <w:br/>
      </w:r>
    </w:p>
    <w:p w14:paraId="4BE8551C" w14:textId="4B620139" w:rsidR="00677D65" w:rsidRPr="00677D65" w:rsidRDefault="00677D65" w:rsidP="00677D65">
      <w:pPr>
        <w:pStyle w:val="ListParagraph"/>
        <w:numPr>
          <w:ilvl w:val="0"/>
          <w:numId w:val="8"/>
        </w:numPr>
        <w:spacing w:after="0" w:line="240" w:lineRule="auto"/>
        <w:ind w:left="360"/>
      </w:pPr>
      <w:r w:rsidRPr="00677D65">
        <w:rPr>
          <w:b/>
          <w:bCs/>
        </w:rPr>
        <w:t xml:space="preserve">Carers Video: Anxiety techniques for you </w:t>
      </w:r>
      <w:hyperlink r:id="rId16" w:history="1">
        <w:r w:rsidR="00E67536">
          <w:rPr>
            <w:rStyle w:val="Hyperlink"/>
          </w:rPr>
          <w:t>https://youtu.be/n0AZ-GW0cRY</w:t>
        </w:r>
      </w:hyperlink>
    </w:p>
    <w:p w14:paraId="0981FCBB" w14:textId="0F038371" w:rsidR="00677D65" w:rsidRDefault="00677D65" w:rsidP="00677D65">
      <w:pPr>
        <w:spacing w:after="0" w:line="240" w:lineRule="auto"/>
      </w:pPr>
    </w:p>
    <w:p w14:paraId="19808772" w14:textId="77777777" w:rsidR="00677D65" w:rsidRDefault="00677D65" w:rsidP="00677D65">
      <w:pPr>
        <w:pStyle w:val="ListParagraph"/>
        <w:ind w:left="360"/>
      </w:pPr>
      <w:r>
        <w:t xml:space="preserve">This video is for carers of people with learning disabilities to think about the importance of managing your own wellbeing </w:t>
      </w:r>
      <w:proofErr w:type="gramStart"/>
      <w:r>
        <w:t>in order to</w:t>
      </w:r>
      <w:proofErr w:type="gramEnd"/>
      <w:r>
        <w:t xml:space="preserve"> continue to provide the best support to the people that you care for. It includes a guided imagery mindfulness exercise called “Leaves on a stream” for carers to try.</w:t>
      </w:r>
    </w:p>
    <w:p w14:paraId="04B38C70" w14:textId="77777777" w:rsidR="00677D65" w:rsidRPr="00677D65" w:rsidRDefault="00677D65" w:rsidP="00677D65">
      <w:pPr>
        <w:spacing w:after="0" w:line="240" w:lineRule="auto"/>
      </w:pPr>
    </w:p>
    <w:p w14:paraId="3FE3DB1C" w14:textId="2BF10BA9" w:rsidR="00B576AD" w:rsidRPr="00B576AD" w:rsidRDefault="00677D65" w:rsidP="00677D65">
      <w:pPr>
        <w:pStyle w:val="ListParagraph"/>
        <w:numPr>
          <w:ilvl w:val="0"/>
          <w:numId w:val="8"/>
        </w:numPr>
        <w:spacing w:after="0" w:line="240" w:lineRule="auto"/>
        <w:ind w:left="360"/>
      </w:pPr>
      <w:r w:rsidRPr="00677D65">
        <w:rPr>
          <w:b/>
          <w:bCs/>
        </w:rPr>
        <w:t xml:space="preserve">Carers Video: </w:t>
      </w:r>
      <w:r w:rsidR="009457A0">
        <w:rPr>
          <w:b/>
          <w:bCs/>
        </w:rPr>
        <w:t>Maintaining</w:t>
      </w:r>
      <w:r w:rsidRPr="00677D65">
        <w:rPr>
          <w:b/>
          <w:bCs/>
        </w:rPr>
        <w:t xml:space="preserve"> wellbeing through a varied routine </w:t>
      </w:r>
      <w:hyperlink r:id="rId17" w:history="1">
        <w:r w:rsidR="00E67536">
          <w:rPr>
            <w:rStyle w:val="Hyperlink"/>
          </w:rPr>
          <w:t>https://youtu.be/VRRLzx0f0Ys</w:t>
        </w:r>
      </w:hyperlink>
    </w:p>
    <w:p w14:paraId="190F3564" w14:textId="77777777" w:rsidR="00B576AD" w:rsidRDefault="00B576AD" w:rsidP="00B576AD">
      <w:pPr>
        <w:spacing w:after="0" w:line="240" w:lineRule="auto"/>
        <w:rPr>
          <w:b/>
          <w:bCs/>
        </w:rPr>
      </w:pPr>
    </w:p>
    <w:p w14:paraId="573B795C" w14:textId="1FABA00E" w:rsidR="00B576AD" w:rsidRPr="00B576AD" w:rsidRDefault="00B576AD" w:rsidP="00B576AD">
      <w:pPr>
        <w:spacing w:after="0" w:line="240" w:lineRule="auto"/>
        <w:ind w:left="360"/>
        <w:rPr>
          <w:rFonts w:eastAsia="Times New Roman" w:cstheme="minorHAnsi"/>
          <w:lang w:eastAsia="en-GB"/>
        </w:rPr>
      </w:pPr>
      <w:r w:rsidRPr="00B576AD">
        <w:rPr>
          <w:rFonts w:eastAsia="Times New Roman" w:cstheme="minorHAnsi"/>
          <w:lang w:eastAsia="en-GB"/>
        </w:rPr>
        <w:t>During these challenging times, relatives and carers of someone with a Learning Disability may be feeling overwhelmed and unable to cope with the increased pressures of caring with reduced resources available. This video gives some advice on how relatives or carers could decrease stress by having a balance of activities that promote self-care. </w:t>
      </w:r>
    </w:p>
    <w:p w14:paraId="2349A385" w14:textId="29861CE5" w:rsidR="00677D65" w:rsidRPr="00677D65" w:rsidRDefault="00677D65" w:rsidP="00B576AD">
      <w:pPr>
        <w:spacing w:after="0" w:line="240" w:lineRule="auto"/>
        <w:ind w:left="360"/>
      </w:pPr>
      <w:r w:rsidRPr="00B576AD">
        <w:rPr>
          <w:b/>
          <w:bCs/>
        </w:rPr>
        <w:br/>
      </w:r>
    </w:p>
    <w:p w14:paraId="5E22174D" w14:textId="68015FB8" w:rsidR="00677D65" w:rsidRPr="007311B2" w:rsidRDefault="00677D65" w:rsidP="00677D65">
      <w:pPr>
        <w:pStyle w:val="ListParagraph"/>
        <w:numPr>
          <w:ilvl w:val="0"/>
          <w:numId w:val="8"/>
        </w:numPr>
        <w:spacing w:after="0" w:line="240" w:lineRule="auto"/>
        <w:ind w:left="360"/>
      </w:pPr>
      <w:r w:rsidRPr="00677D65">
        <w:rPr>
          <w:b/>
          <w:bCs/>
        </w:rPr>
        <w:t xml:space="preserve">Carers Video: </w:t>
      </w:r>
      <w:r w:rsidR="00B733D4">
        <w:rPr>
          <w:b/>
          <w:bCs/>
        </w:rPr>
        <w:t>Managing worries about illness or death</w:t>
      </w:r>
      <w:r w:rsidRPr="00677D65">
        <w:rPr>
          <w:b/>
          <w:bCs/>
        </w:rPr>
        <w:t xml:space="preserve"> </w:t>
      </w:r>
      <w:hyperlink r:id="rId18" w:history="1">
        <w:r w:rsidR="00E67536">
          <w:rPr>
            <w:rStyle w:val="Hyperlink"/>
          </w:rPr>
          <w:t>https://youtu.be/XX_MRPlcSQw</w:t>
        </w:r>
      </w:hyperlink>
    </w:p>
    <w:p w14:paraId="52A3D5B6" w14:textId="77777777" w:rsidR="007311B2" w:rsidRDefault="007311B2" w:rsidP="007311B2">
      <w:pPr>
        <w:spacing w:after="0" w:line="240" w:lineRule="auto"/>
        <w:rPr>
          <w:rFonts w:ascii="Segoe UI" w:eastAsia="Times New Roman" w:hAnsi="Segoe UI" w:cs="Segoe UI"/>
          <w:sz w:val="21"/>
          <w:szCs w:val="21"/>
          <w:lang w:eastAsia="en-GB"/>
        </w:rPr>
      </w:pPr>
    </w:p>
    <w:p w14:paraId="31E35354" w14:textId="20D7B015" w:rsidR="007311B2" w:rsidRPr="00B733D4" w:rsidRDefault="007311B2" w:rsidP="007311B2">
      <w:pPr>
        <w:spacing w:after="0" w:line="240" w:lineRule="auto"/>
        <w:ind w:left="360"/>
        <w:rPr>
          <w:rFonts w:eastAsia="Times New Roman" w:cstheme="minorHAnsi"/>
          <w:lang w:eastAsia="en-GB"/>
        </w:rPr>
      </w:pPr>
      <w:r w:rsidRPr="00B733D4">
        <w:rPr>
          <w:rFonts w:eastAsia="Times New Roman" w:cstheme="minorHAnsi"/>
          <w:lang w:eastAsia="en-GB"/>
        </w:rPr>
        <w:t xml:space="preserve">This video aims to reduce any anxiety carers may have about talking about illness or death with the person </w:t>
      </w:r>
      <w:r w:rsidR="002F4A2E" w:rsidRPr="00B733D4">
        <w:rPr>
          <w:rFonts w:eastAsia="Times New Roman" w:cstheme="minorHAnsi"/>
          <w:lang w:eastAsia="en-GB"/>
        </w:rPr>
        <w:t xml:space="preserve">with learning disabilities </w:t>
      </w:r>
      <w:r w:rsidRPr="00B733D4">
        <w:rPr>
          <w:rFonts w:eastAsia="Times New Roman" w:cstheme="minorHAnsi"/>
          <w:lang w:eastAsia="en-GB"/>
        </w:rPr>
        <w:t>they support. It includes some tips on how to approach these difficult conversations and provides some resources which can support with this.</w:t>
      </w:r>
    </w:p>
    <w:p w14:paraId="6C75C359" w14:textId="77777777" w:rsidR="007311B2" w:rsidRPr="00677D65" w:rsidRDefault="007311B2" w:rsidP="007311B2">
      <w:pPr>
        <w:spacing w:after="0" w:line="240" w:lineRule="auto"/>
      </w:pPr>
    </w:p>
    <w:p w14:paraId="0DC2CF98" w14:textId="77777777" w:rsidR="00677D65" w:rsidRPr="00677D65" w:rsidRDefault="00677D65" w:rsidP="00677D65">
      <w:pPr>
        <w:pStyle w:val="ListParagraph"/>
        <w:spacing w:after="0" w:line="240" w:lineRule="auto"/>
        <w:ind w:left="360"/>
      </w:pPr>
    </w:p>
    <w:p w14:paraId="0FA92B5D" w14:textId="0C26A47E" w:rsidR="00677D65" w:rsidRPr="000072CD" w:rsidRDefault="00677D65" w:rsidP="00677D65">
      <w:pPr>
        <w:pStyle w:val="ListParagraph"/>
        <w:numPr>
          <w:ilvl w:val="0"/>
          <w:numId w:val="8"/>
        </w:numPr>
        <w:spacing w:after="0" w:line="240" w:lineRule="auto"/>
        <w:ind w:left="360"/>
      </w:pPr>
      <w:r w:rsidRPr="00677D65">
        <w:rPr>
          <w:b/>
          <w:bCs/>
        </w:rPr>
        <w:t>Relationships 1: Living together at home during lockdown</w:t>
      </w:r>
      <w:r w:rsidR="00E67536">
        <w:rPr>
          <w:b/>
          <w:bCs/>
        </w:rPr>
        <w:t xml:space="preserve">  </w:t>
      </w:r>
      <w:hyperlink r:id="rId19" w:history="1">
        <w:r w:rsidR="00E67536">
          <w:rPr>
            <w:rStyle w:val="Hyperlink"/>
          </w:rPr>
          <w:t>https://youtu.be/v3WvexQTaYw</w:t>
        </w:r>
      </w:hyperlink>
    </w:p>
    <w:p w14:paraId="1562EE65" w14:textId="2BEF4BDC" w:rsidR="000072CD" w:rsidRPr="000072CD" w:rsidRDefault="000072CD" w:rsidP="000072CD">
      <w:pPr>
        <w:spacing w:before="100" w:beforeAutospacing="1" w:after="100" w:afterAutospacing="1" w:line="240" w:lineRule="auto"/>
        <w:ind w:left="360"/>
        <w:rPr>
          <w:rFonts w:ascii="Segoe UI" w:eastAsia="Times New Roman" w:hAnsi="Segoe UI" w:cs="Segoe UI"/>
          <w:lang w:eastAsia="en-GB"/>
        </w:rPr>
      </w:pPr>
      <w:r w:rsidRPr="000072CD">
        <w:rPr>
          <w:rFonts w:ascii="Calibri" w:eastAsia="Times New Roman" w:hAnsi="Calibri" w:cs="Calibri"/>
          <w:lang w:eastAsia="en-GB"/>
        </w:rPr>
        <w:t xml:space="preserve">This video has been developed to support carers who are living at home with a person with learning disabilities during the pandemic. It highlights some of the challenges that they may be facing during this period as well as introducing tips and suggestions to managing life whilst living </w:t>
      </w:r>
      <w:r w:rsidRPr="000072CD">
        <w:rPr>
          <w:rFonts w:ascii="Calibri" w:eastAsia="Times New Roman" w:hAnsi="Calibri" w:cs="Calibri"/>
          <w:lang w:eastAsia="en-GB"/>
        </w:rPr>
        <w:lastRenderedPageBreak/>
        <w:t>together.</w:t>
      </w:r>
      <w:r>
        <w:rPr>
          <w:rFonts w:ascii="Calibri" w:eastAsia="Times New Roman" w:hAnsi="Calibri" w:cs="Calibri"/>
          <w:lang w:eastAsia="en-GB"/>
        </w:rPr>
        <w:t xml:space="preserve">  </w:t>
      </w:r>
      <w:r w:rsidRPr="000072CD">
        <w:rPr>
          <w:rFonts w:ascii="Calibri" w:eastAsia="Times New Roman" w:hAnsi="Calibri" w:cs="Calibri"/>
          <w:lang w:eastAsia="en-GB"/>
        </w:rPr>
        <w:t>The video makes reference to another video which may be relevant for carers who experience anxiety</w:t>
      </w:r>
      <w:r>
        <w:rPr>
          <w:rFonts w:ascii="Calibri" w:eastAsia="Times New Roman" w:hAnsi="Calibri" w:cs="Calibri"/>
          <w:lang w:eastAsia="en-GB"/>
        </w:rPr>
        <w:t xml:space="preserve"> </w:t>
      </w:r>
      <w:r w:rsidRPr="000072CD">
        <w:rPr>
          <w:rFonts w:ascii="Calibri" w:eastAsia="Times New Roman" w:hAnsi="Calibri" w:cs="Calibri"/>
          <w:lang w:eastAsia="en-GB"/>
        </w:rPr>
        <w:t xml:space="preserve">(insert link for </w:t>
      </w:r>
      <w:r>
        <w:rPr>
          <w:rFonts w:ascii="Calibri" w:eastAsia="Times New Roman" w:hAnsi="Calibri" w:cs="Calibri"/>
          <w:lang w:eastAsia="en-GB"/>
        </w:rPr>
        <w:t xml:space="preserve">Video </w:t>
      </w:r>
      <w:proofErr w:type="gramStart"/>
      <w:r>
        <w:rPr>
          <w:rFonts w:ascii="Calibri" w:eastAsia="Times New Roman" w:hAnsi="Calibri" w:cs="Calibri"/>
          <w:lang w:eastAsia="en-GB"/>
        </w:rPr>
        <w:t xml:space="preserve">7  </w:t>
      </w:r>
      <w:r w:rsidRPr="000072CD">
        <w:rPr>
          <w:rFonts w:ascii="Calibri" w:eastAsia="Times New Roman" w:hAnsi="Calibri" w:cs="Calibri"/>
          <w:lang w:eastAsia="en-GB"/>
        </w:rPr>
        <w:t>carers</w:t>
      </w:r>
      <w:proofErr w:type="gramEnd"/>
      <w:r w:rsidRPr="000072CD">
        <w:rPr>
          <w:rFonts w:ascii="Calibri" w:eastAsia="Times New Roman" w:hAnsi="Calibri" w:cs="Calibri"/>
          <w:lang w:eastAsia="en-GB"/>
        </w:rPr>
        <w:t xml:space="preserve"> video- anxiety techniques).</w:t>
      </w:r>
    </w:p>
    <w:p w14:paraId="67F13D17" w14:textId="19C05A22" w:rsidR="00677D65" w:rsidRPr="00677D65" w:rsidRDefault="000072CD" w:rsidP="000072CD">
      <w:pPr>
        <w:spacing w:before="100" w:beforeAutospacing="1" w:after="100" w:afterAutospacing="1" w:line="240" w:lineRule="auto"/>
        <w:ind w:left="360"/>
        <w:rPr>
          <w:b/>
          <w:bCs/>
        </w:rPr>
      </w:pPr>
      <w:r w:rsidRPr="000072CD">
        <w:rPr>
          <w:rFonts w:ascii="Segoe UI" w:eastAsia="Times New Roman" w:hAnsi="Segoe UI" w:cs="Segoe UI"/>
          <w:sz w:val="21"/>
          <w:szCs w:val="21"/>
          <w:lang w:eastAsia="en-GB"/>
        </w:rPr>
        <w:t> </w:t>
      </w:r>
      <w:r>
        <w:rPr>
          <w:rFonts w:ascii="Calibri" w:eastAsia="Times New Roman" w:hAnsi="Calibri" w:cs="Calibri"/>
          <w:lang w:eastAsia="en-GB"/>
        </w:rPr>
        <w:t xml:space="preserve">The video recommends using </w:t>
      </w:r>
      <w:r w:rsidRPr="000072CD">
        <w:rPr>
          <w:rFonts w:ascii="Calibri" w:eastAsia="Times New Roman" w:hAnsi="Calibri" w:cs="Calibri"/>
          <w:lang w:eastAsia="en-GB"/>
        </w:rPr>
        <w:t xml:space="preserve">the following handout to think about ways of talking together as a family </w:t>
      </w:r>
      <w:bookmarkStart w:id="1" w:name="_MON_1653459243"/>
      <w:bookmarkEnd w:id="1"/>
      <w:r>
        <w:rPr>
          <w:rFonts w:ascii="Calibri" w:eastAsia="Times New Roman" w:hAnsi="Calibri" w:cs="Calibri"/>
          <w:lang w:eastAsia="en-GB"/>
        </w:rPr>
        <w:object w:dxaOrig="1508" w:dyaOrig="984" w14:anchorId="270FF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5pt" o:ole="">
            <v:imagedata r:id="rId20" o:title=""/>
          </v:shape>
          <o:OLEObject Type="Embed" ProgID="Word.Document.12" ShapeID="_x0000_i1025" DrawAspect="Icon" ObjectID="_1655704764" r:id="rId21">
            <o:FieldCodes>\s</o:FieldCodes>
          </o:OLEObject>
        </w:object>
      </w:r>
    </w:p>
    <w:p w14:paraId="302DFA38" w14:textId="7595BB55" w:rsidR="00677D65" w:rsidRPr="00DE4C14" w:rsidRDefault="00677D65" w:rsidP="00677D65">
      <w:pPr>
        <w:pStyle w:val="ListParagraph"/>
        <w:numPr>
          <w:ilvl w:val="0"/>
          <w:numId w:val="8"/>
        </w:numPr>
        <w:spacing w:after="0" w:line="240" w:lineRule="auto"/>
        <w:ind w:left="360"/>
        <w:rPr>
          <w:b/>
        </w:rPr>
      </w:pPr>
      <w:r w:rsidRPr="00DE4C14">
        <w:rPr>
          <w:b/>
          <w:bCs/>
        </w:rPr>
        <w:t xml:space="preserve">Relationships 2: Living apart during lockdown </w:t>
      </w:r>
      <w:hyperlink r:id="rId22" w:history="1">
        <w:r w:rsidR="00E67536">
          <w:rPr>
            <w:rStyle w:val="Hyperlink"/>
          </w:rPr>
          <w:t>https://youtu.be/Wha4ZCqPayk</w:t>
        </w:r>
      </w:hyperlink>
    </w:p>
    <w:p w14:paraId="5DDF0266" w14:textId="77777777" w:rsidR="00DE4C14" w:rsidRDefault="00DE4C14" w:rsidP="00DE4C14">
      <w:pPr>
        <w:spacing w:before="100" w:beforeAutospacing="1" w:after="100" w:afterAutospacing="1" w:line="240" w:lineRule="auto"/>
        <w:ind w:left="360"/>
        <w:rPr>
          <w:rFonts w:eastAsia="Times New Roman" w:cstheme="minorHAnsi"/>
          <w:lang w:eastAsia="en-GB"/>
        </w:rPr>
      </w:pPr>
      <w:r w:rsidRPr="000409ED">
        <w:rPr>
          <w:rFonts w:eastAsia="Times New Roman" w:cstheme="minorHAnsi"/>
          <w:lang w:eastAsia="en-GB"/>
        </w:rPr>
        <w:t>This video has been developed to support carers who are living apart from their loved one with a learning disability during the pandemic. It highlights some of the difficulties that you may be experiencing during this period as well as introducing tips and suggestions to manage life whilst living apart from a person with a learning disability.</w:t>
      </w:r>
    </w:p>
    <w:p w14:paraId="0B51D82E" w14:textId="77777777" w:rsidR="00DE4C14" w:rsidRPr="00B733D4" w:rsidRDefault="00DE4C14" w:rsidP="00DE4C14">
      <w:pPr>
        <w:spacing w:after="0" w:line="240" w:lineRule="auto"/>
        <w:ind w:left="360"/>
      </w:pPr>
    </w:p>
    <w:p w14:paraId="06A70E73" w14:textId="7687FF41" w:rsidR="00B733D4" w:rsidRDefault="00875290" w:rsidP="00875290">
      <w:pPr>
        <w:rPr>
          <w:b/>
        </w:rPr>
      </w:pPr>
      <w:r>
        <w:rPr>
          <w:b/>
        </w:rPr>
        <w:t xml:space="preserve">12.  </w:t>
      </w:r>
      <w:r w:rsidRPr="00875290">
        <w:rPr>
          <w:b/>
        </w:rPr>
        <w:t>Understanding Behaviours that Challenge</w:t>
      </w:r>
      <w:r w:rsidR="00E67536">
        <w:rPr>
          <w:b/>
        </w:rPr>
        <w:t xml:space="preserve">  </w:t>
      </w:r>
      <w:hyperlink r:id="rId23" w:history="1">
        <w:r w:rsidR="00E67536">
          <w:rPr>
            <w:rStyle w:val="Hyperlink"/>
          </w:rPr>
          <w:t>https://youtu.be/PerVHeYCQjI</w:t>
        </w:r>
      </w:hyperlink>
    </w:p>
    <w:p w14:paraId="08CEF8D0" w14:textId="31AD6805" w:rsidR="007015DD" w:rsidRDefault="007015DD" w:rsidP="007015DD">
      <w:pPr>
        <w:spacing w:after="0" w:line="240" w:lineRule="auto"/>
        <w:ind w:left="400"/>
        <w:rPr>
          <w:rFonts w:ascii="Calibri" w:eastAsia="Times New Roman" w:hAnsi="Calibri" w:cs="Calibri"/>
          <w:lang w:eastAsia="en-GB"/>
        </w:rPr>
      </w:pPr>
      <w:r w:rsidRPr="007015DD">
        <w:rPr>
          <w:rFonts w:ascii="Calibri" w:eastAsia="Times New Roman" w:hAnsi="Calibri" w:cs="Calibri"/>
          <w:lang w:eastAsia="en-GB"/>
        </w:rPr>
        <w:t xml:space="preserve">This video has been </w:t>
      </w:r>
      <w:r>
        <w:rPr>
          <w:rFonts w:ascii="Calibri" w:eastAsia="Times New Roman" w:hAnsi="Calibri" w:cs="Calibri"/>
          <w:lang w:eastAsia="en-GB"/>
        </w:rPr>
        <w:t>developed to support</w:t>
      </w:r>
      <w:r w:rsidRPr="007015DD">
        <w:rPr>
          <w:rFonts w:ascii="Calibri" w:eastAsia="Times New Roman" w:hAnsi="Calibri" w:cs="Calibri"/>
          <w:lang w:eastAsia="en-GB"/>
        </w:rPr>
        <w:t xml:space="preserve"> carers of people with learning disabilities who may be displaying behaviours that challenge. It discusses the possible reasons behind why someone may display behaviours that challenge, as well as providing an overview of the Positive Behaviour Support framework and how it can be used to support someone presenting with heightened distress. Examples of proactive strategies to support the person are discussed.</w:t>
      </w:r>
    </w:p>
    <w:p w14:paraId="53F0FD31" w14:textId="0E933901" w:rsidR="00F1289C" w:rsidRDefault="00F1289C" w:rsidP="007015DD">
      <w:pPr>
        <w:spacing w:after="0" w:line="240" w:lineRule="auto"/>
        <w:ind w:left="400"/>
        <w:rPr>
          <w:rFonts w:ascii="Calibri" w:eastAsia="Times New Roman" w:hAnsi="Calibri" w:cs="Calibri"/>
          <w:lang w:eastAsia="en-GB"/>
        </w:rPr>
      </w:pPr>
    </w:p>
    <w:p w14:paraId="40FE991B" w14:textId="372CC353" w:rsidR="00F1289C" w:rsidRPr="008B016F" w:rsidRDefault="008B016F" w:rsidP="008B016F">
      <w:pPr>
        <w:rPr>
          <w:rFonts w:ascii="Calibri" w:eastAsia="Times New Roman" w:hAnsi="Calibri" w:cs="Calibri"/>
          <w:b/>
          <w:lang w:eastAsia="en-GB"/>
        </w:rPr>
      </w:pPr>
      <w:r w:rsidRPr="008B016F">
        <w:rPr>
          <w:rFonts w:ascii="Calibri" w:eastAsia="Times New Roman" w:hAnsi="Calibri" w:cs="Calibri"/>
          <w:b/>
          <w:lang w:eastAsia="en-GB"/>
        </w:rPr>
        <w:t xml:space="preserve">13.  </w:t>
      </w:r>
      <w:r w:rsidR="00F1289C" w:rsidRPr="008B016F">
        <w:rPr>
          <w:rFonts w:ascii="Calibri" w:eastAsia="Times New Roman" w:hAnsi="Calibri" w:cs="Calibri"/>
          <w:b/>
          <w:lang w:eastAsia="en-GB"/>
        </w:rPr>
        <w:t>Bereavement</w:t>
      </w:r>
      <w:r w:rsidR="00E67536">
        <w:rPr>
          <w:rFonts w:ascii="Calibri" w:eastAsia="Times New Roman" w:hAnsi="Calibri" w:cs="Calibri"/>
          <w:b/>
          <w:lang w:eastAsia="en-GB"/>
        </w:rPr>
        <w:t xml:space="preserve">  </w:t>
      </w:r>
      <w:hyperlink r:id="rId24" w:history="1">
        <w:r w:rsidR="00E67536">
          <w:rPr>
            <w:rStyle w:val="Hyperlink"/>
          </w:rPr>
          <w:t>https://youtu.be/nEcLPE5ceIA</w:t>
        </w:r>
      </w:hyperlink>
    </w:p>
    <w:p w14:paraId="5B937E3E" w14:textId="1F16998A" w:rsidR="008B016F" w:rsidRPr="001348F4" w:rsidRDefault="008B016F" w:rsidP="008B016F">
      <w:pPr>
        <w:spacing w:after="0" w:line="240" w:lineRule="auto"/>
        <w:ind w:left="400"/>
        <w:rPr>
          <w:rFonts w:ascii="Calibri" w:eastAsia="Times New Roman" w:hAnsi="Calibri" w:cs="Calibri"/>
          <w:lang w:eastAsia="en-GB"/>
        </w:rPr>
      </w:pPr>
      <w:r w:rsidRPr="001348F4">
        <w:rPr>
          <w:rFonts w:ascii="Calibri" w:eastAsia="Times New Roman" w:hAnsi="Calibri" w:cs="Calibri"/>
          <w:lang w:eastAsia="en-GB"/>
        </w:rPr>
        <w:t>This video aims to help family members or carers who may be worried about how to explain the death of someone close to the person who they support. It includes some tips on how to approach these difficult conversations and provides some resources which can help you with this as well as how to support them to manage their feelings.</w:t>
      </w:r>
    </w:p>
    <w:p w14:paraId="65DD5CA9" w14:textId="77777777" w:rsidR="008B016F" w:rsidRPr="001348F4" w:rsidRDefault="008B016F" w:rsidP="008B016F">
      <w:pPr>
        <w:pStyle w:val="ListParagraph"/>
        <w:rPr>
          <w:rFonts w:ascii="Calibri" w:eastAsia="Times New Roman" w:hAnsi="Calibri" w:cs="Calibri"/>
          <w:lang w:eastAsia="en-GB"/>
        </w:rPr>
      </w:pPr>
    </w:p>
    <w:p w14:paraId="32ACEC1E" w14:textId="77777777" w:rsidR="008B016F" w:rsidRPr="008B016F" w:rsidRDefault="008B016F" w:rsidP="001348F4">
      <w:pPr>
        <w:spacing w:after="0" w:line="240" w:lineRule="auto"/>
        <w:ind w:left="400"/>
        <w:rPr>
          <w:rFonts w:ascii="Calibri" w:eastAsia="Times New Roman" w:hAnsi="Calibri" w:cs="Calibri"/>
          <w:lang w:eastAsia="en-GB"/>
        </w:rPr>
      </w:pPr>
      <w:r w:rsidRPr="008B016F">
        <w:rPr>
          <w:rFonts w:ascii="Calibri" w:eastAsia="Times New Roman" w:hAnsi="Calibri" w:cs="Calibri"/>
          <w:lang w:eastAsia="en-GB"/>
        </w:rPr>
        <w:t>There are other videos focusing on supporting carers of people with learning disabilities that may be of interest to you as well as other videos designed for the person with a Learning Disability: (insert links to the playlist of other videos in this series)</w:t>
      </w:r>
    </w:p>
    <w:p w14:paraId="63FFE489" w14:textId="77777777" w:rsidR="007015DD" w:rsidRPr="00875290" w:rsidRDefault="007015DD" w:rsidP="00875290">
      <w:pPr>
        <w:rPr>
          <w:b/>
        </w:rPr>
      </w:pPr>
    </w:p>
    <w:sectPr w:rsidR="007015DD" w:rsidRPr="008752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23142"/>
    <w:multiLevelType w:val="hybridMultilevel"/>
    <w:tmpl w:val="24EA6FC4"/>
    <w:lvl w:ilvl="0" w:tplc="48FC5B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4197B"/>
    <w:multiLevelType w:val="hybridMultilevel"/>
    <w:tmpl w:val="5622A8A8"/>
    <w:lvl w:ilvl="0" w:tplc="F080009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F2907"/>
    <w:multiLevelType w:val="hybridMultilevel"/>
    <w:tmpl w:val="3C8AD18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7371595"/>
    <w:multiLevelType w:val="hybridMultilevel"/>
    <w:tmpl w:val="6C323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E56DFC"/>
    <w:multiLevelType w:val="hybridMultilevel"/>
    <w:tmpl w:val="C25A7952"/>
    <w:lvl w:ilvl="0" w:tplc="F080009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676EE5"/>
    <w:multiLevelType w:val="hybridMultilevel"/>
    <w:tmpl w:val="17B00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1B05E0"/>
    <w:multiLevelType w:val="hybridMultilevel"/>
    <w:tmpl w:val="32066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7041E1"/>
    <w:multiLevelType w:val="hybridMultilevel"/>
    <w:tmpl w:val="45BA792C"/>
    <w:lvl w:ilvl="0" w:tplc="5FD27B9C">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970785"/>
    <w:multiLevelType w:val="hybridMultilevel"/>
    <w:tmpl w:val="5A726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0A7C79"/>
    <w:multiLevelType w:val="hybridMultilevel"/>
    <w:tmpl w:val="C3F4DE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6"/>
  </w:num>
  <w:num w:numId="3">
    <w:abstractNumId w:val="8"/>
  </w:num>
  <w:num w:numId="4">
    <w:abstractNumId w:val="5"/>
  </w:num>
  <w:num w:numId="5">
    <w:abstractNumId w:val="3"/>
  </w:num>
  <w:num w:numId="6">
    <w:abstractNumId w:val="4"/>
  </w:num>
  <w:num w:numId="7">
    <w:abstractNumId w:val="1"/>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AA"/>
    <w:rsid w:val="000072CD"/>
    <w:rsid w:val="000921D2"/>
    <w:rsid w:val="001348F4"/>
    <w:rsid w:val="002F4A2E"/>
    <w:rsid w:val="0030604C"/>
    <w:rsid w:val="00373BC6"/>
    <w:rsid w:val="00497E0E"/>
    <w:rsid w:val="00677D65"/>
    <w:rsid w:val="007015DD"/>
    <w:rsid w:val="007311B2"/>
    <w:rsid w:val="00856EAA"/>
    <w:rsid w:val="00875290"/>
    <w:rsid w:val="008B016F"/>
    <w:rsid w:val="00911C53"/>
    <w:rsid w:val="009457A0"/>
    <w:rsid w:val="00A1453D"/>
    <w:rsid w:val="00AC3C92"/>
    <w:rsid w:val="00B35F6A"/>
    <w:rsid w:val="00B576AD"/>
    <w:rsid w:val="00B733D4"/>
    <w:rsid w:val="00BC6EAA"/>
    <w:rsid w:val="00C53E38"/>
    <w:rsid w:val="00C60AAD"/>
    <w:rsid w:val="00CA5F52"/>
    <w:rsid w:val="00DE4C14"/>
    <w:rsid w:val="00E67536"/>
    <w:rsid w:val="00F1289C"/>
    <w:rsid w:val="00F23AC1"/>
    <w:rsid w:val="00FE7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974D6D"/>
  <w15:chartTrackingRefBased/>
  <w15:docId w15:val="{BF730DFD-1E6A-45A2-A24E-09FF6E23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EAA"/>
    <w:pPr>
      <w:ind w:left="720"/>
      <w:contextualSpacing/>
    </w:pPr>
  </w:style>
  <w:style w:type="paragraph" w:styleId="NormalWeb">
    <w:name w:val="Normal (Web)"/>
    <w:basedOn w:val="Normal"/>
    <w:uiPriority w:val="99"/>
    <w:semiHidden/>
    <w:unhideWhenUsed/>
    <w:rsid w:val="000072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7536"/>
    <w:rPr>
      <w:color w:val="0563C1"/>
      <w:u w:val="single"/>
    </w:rPr>
  </w:style>
  <w:style w:type="character" w:styleId="UnresolvedMention">
    <w:name w:val="Unresolved Mention"/>
    <w:basedOn w:val="DefaultParagraphFont"/>
    <w:uiPriority w:val="99"/>
    <w:semiHidden/>
    <w:unhideWhenUsed/>
    <w:rsid w:val="00AC3C92"/>
    <w:rPr>
      <w:color w:val="808080"/>
      <w:shd w:val="clear" w:color="auto" w:fill="E6E6E6"/>
    </w:rPr>
  </w:style>
  <w:style w:type="character" w:styleId="FollowedHyperlink">
    <w:name w:val="FollowedHyperlink"/>
    <w:basedOn w:val="DefaultParagraphFont"/>
    <w:uiPriority w:val="99"/>
    <w:semiHidden/>
    <w:unhideWhenUsed/>
    <w:rsid w:val="00AC3C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864656">
      <w:bodyDiv w:val="1"/>
      <w:marLeft w:val="0"/>
      <w:marRight w:val="0"/>
      <w:marTop w:val="0"/>
      <w:marBottom w:val="0"/>
      <w:divBdr>
        <w:top w:val="none" w:sz="0" w:space="0" w:color="auto"/>
        <w:left w:val="none" w:sz="0" w:space="0" w:color="auto"/>
        <w:bottom w:val="none" w:sz="0" w:space="0" w:color="auto"/>
        <w:right w:val="none" w:sz="0" w:space="0" w:color="auto"/>
      </w:divBdr>
      <w:divsChild>
        <w:div w:id="1777410931">
          <w:marLeft w:val="0"/>
          <w:marRight w:val="0"/>
          <w:marTop w:val="0"/>
          <w:marBottom w:val="0"/>
          <w:divBdr>
            <w:top w:val="none" w:sz="0" w:space="0" w:color="auto"/>
            <w:left w:val="none" w:sz="0" w:space="0" w:color="auto"/>
            <w:bottom w:val="none" w:sz="0" w:space="0" w:color="auto"/>
            <w:right w:val="none" w:sz="0" w:space="0" w:color="auto"/>
          </w:divBdr>
        </w:div>
      </w:divsChild>
    </w:div>
    <w:div w:id="492451872">
      <w:bodyDiv w:val="1"/>
      <w:marLeft w:val="0"/>
      <w:marRight w:val="0"/>
      <w:marTop w:val="0"/>
      <w:marBottom w:val="0"/>
      <w:divBdr>
        <w:top w:val="none" w:sz="0" w:space="0" w:color="auto"/>
        <w:left w:val="none" w:sz="0" w:space="0" w:color="auto"/>
        <w:bottom w:val="none" w:sz="0" w:space="0" w:color="auto"/>
        <w:right w:val="none" w:sz="0" w:space="0" w:color="auto"/>
      </w:divBdr>
      <w:divsChild>
        <w:div w:id="1478108827">
          <w:marLeft w:val="0"/>
          <w:marRight w:val="0"/>
          <w:marTop w:val="0"/>
          <w:marBottom w:val="0"/>
          <w:divBdr>
            <w:top w:val="none" w:sz="0" w:space="0" w:color="auto"/>
            <w:left w:val="none" w:sz="0" w:space="0" w:color="auto"/>
            <w:bottom w:val="none" w:sz="0" w:space="0" w:color="auto"/>
            <w:right w:val="none" w:sz="0" w:space="0" w:color="auto"/>
          </w:divBdr>
        </w:div>
      </w:divsChild>
    </w:div>
    <w:div w:id="500314062">
      <w:bodyDiv w:val="1"/>
      <w:marLeft w:val="0"/>
      <w:marRight w:val="0"/>
      <w:marTop w:val="0"/>
      <w:marBottom w:val="0"/>
      <w:divBdr>
        <w:top w:val="none" w:sz="0" w:space="0" w:color="auto"/>
        <w:left w:val="none" w:sz="0" w:space="0" w:color="auto"/>
        <w:bottom w:val="none" w:sz="0" w:space="0" w:color="auto"/>
        <w:right w:val="none" w:sz="0" w:space="0" w:color="auto"/>
      </w:divBdr>
      <w:divsChild>
        <w:div w:id="1332174231">
          <w:marLeft w:val="0"/>
          <w:marRight w:val="0"/>
          <w:marTop w:val="0"/>
          <w:marBottom w:val="0"/>
          <w:divBdr>
            <w:top w:val="none" w:sz="0" w:space="0" w:color="auto"/>
            <w:left w:val="none" w:sz="0" w:space="0" w:color="auto"/>
            <w:bottom w:val="none" w:sz="0" w:space="0" w:color="auto"/>
            <w:right w:val="none" w:sz="0" w:space="0" w:color="auto"/>
          </w:divBdr>
        </w:div>
      </w:divsChild>
    </w:div>
    <w:div w:id="506478617">
      <w:bodyDiv w:val="1"/>
      <w:marLeft w:val="0"/>
      <w:marRight w:val="0"/>
      <w:marTop w:val="0"/>
      <w:marBottom w:val="0"/>
      <w:divBdr>
        <w:top w:val="none" w:sz="0" w:space="0" w:color="auto"/>
        <w:left w:val="none" w:sz="0" w:space="0" w:color="auto"/>
        <w:bottom w:val="none" w:sz="0" w:space="0" w:color="auto"/>
        <w:right w:val="none" w:sz="0" w:space="0" w:color="auto"/>
      </w:divBdr>
    </w:div>
    <w:div w:id="986475775">
      <w:bodyDiv w:val="1"/>
      <w:marLeft w:val="0"/>
      <w:marRight w:val="0"/>
      <w:marTop w:val="0"/>
      <w:marBottom w:val="0"/>
      <w:divBdr>
        <w:top w:val="none" w:sz="0" w:space="0" w:color="auto"/>
        <w:left w:val="none" w:sz="0" w:space="0" w:color="auto"/>
        <w:bottom w:val="none" w:sz="0" w:space="0" w:color="auto"/>
        <w:right w:val="none" w:sz="0" w:space="0" w:color="auto"/>
      </w:divBdr>
      <w:divsChild>
        <w:div w:id="1459059428">
          <w:marLeft w:val="0"/>
          <w:marRight w:val="0"/>
          <w:marTop w:val="0"/>
          <w:marBottom w:val="0"/>
          <w:divBdr>
            <w:top w:val="none" w:sz="0" w:space="0" w:color="auto"/>
            <w:left w:val="none" w:sz="0" w:space="0" w:color="auto"/>
            <w:bottom w:val="none" w:sz="0" w:space="0" w:color="auto"/>
            <w:right w:val="none" w:sz="0" w:space="0" w:color="auto"/>
          </w:divBdr>
          <w:divsChild>
            <w:div w:id="1711302081">
              <w:marLeft w:val="0"/>
              <w:marRight w:val="0"/>
              <w:marTop w:val="0"/>
              <w:marBottom w:val="0"/>
              <w:divBdr>
                <w:top w:val="none" w:sz="0" w:space="0" w:color="auto"/>
                <w:left w:val="none" w:sz="0" w:space="0" w:color="auto"/>
                <w:bottom w:val="none" w:sz="0" w:space="0" w:color="auto"/>
                <w:right w:val="none" w:sz="0" w:space="0" w:color="auto"/>
              </w:divBdr>
            </w:div>
            <w:div w:id="10786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6004">
      <w:bodyDiv w:val="1"/>
      <w:marLeft w:val="0"/>
      <w:marRight w:val="0"/>
      <w:marTop w:val="0"/>
      <w:marBottom w:val="0"/>
      <w:divBdr>
        <w:top w:val="none" w:sz="0" w:space="0" w:color="auto"/>
        <w:left w:val="none" w:sz="0" w:space="0" w:color="auto"/>
        <w:bottom w:val="none" w:sz="0" w:space="0" w:color="auto"/>
        <w:right w:val="none" w:sz="0" w:space="0" w:color="auto"/>
      </w:divBdr>
    </w:div>
    <w:div w:id="1234051320">
      <w:bodyDiv w:val="1"/>
      <w:marLeft w:val="0"/>
      <w:marRight w:val="0"/>
      <w:marTop w:val="0"/>
      <w:marBottom w:val="0"/>
      <w:divBdr>
        <w:top w:val="none" w:sz="0" w:space="0" w:color="auto"/>
        <w:left w:val="none" w:sz="0" w:space="0" w:color="auto"/>
        <w:bottom w:val="none" w:sz="0" w:space="0" w:color="auto"/>
        <w:right w:val="none" w:sz="0" w:space="0" w:color="auto"/>
      </w:divBdr>
      <w:divsChild>
        <w:div w:id="143477964">
          <w:marLeft w:val="0"/>
          <w:marRight w:val="0"/>
          <w:marTop w:val="0"/>
          <w:marBottom w:val="0"/>
          <w:divBdr>
            <w:top w:val="none" w:sz="0" w:space="0" w:color="auto"/>
            <w:left w:val="none" w:sz="0" w:space="0" w:color="auto"/>
            <w:bottom w:val="none" w:sz="0" w:space="0" w:color="auto"/>
            <w:right w:val="none" w:sz="0" w:space="0" w:color="auto"/>
          </w:divBdr>
        </w:div>
      </w:divsChild>
    </w:div>
    <w:div w:id="1448423812">
      <w:bodyDiv w:val="1"/>
      <w:marLeft w:val="0"/>
      <w:marRight w:val="0"/>
      <w:marTop w:val="0"/>
      <w:marBottom w:val="0"/>
      <w:divBdr>
        <w:top w:val="none" w:sz="0" w:space="0" w:color="auto"/>
        <w:left w:val="none" w:sz="0" w:space="0" w:color="auto"/>
        <w:bottom w:val="none" w:sz="0" w:space="0" w:color="auto"/>
        <w:right w:val="none" w:sz="0" w:space="0" w:color="auto"/>
      </w:divBdr>
    </w:div>
    <w:div w:id="1503667234">
      <w:bodyDiv w:val="1"/>
      <w:marLeft w:val="0"/>
      <w:marRight w:val="0"/>
      <w:marTop w:val="0"/>
      <w:marBottom w:val="0"/>
      <w:divBdr>
        <w:top w:val="none" w:sz="0" w:space="0" w:color="auto"/>
        <w:left w:val="none" w:sz="0" w:space="0" w:color="auto"/>
        <w:bottom w:val="none" w:sz="0" w:space="0" w:color="auto"/>
        <w:right w:val="none" w:sz="0" w:space="0" w:color="auto"/>
      </w:divBdr>
      <w:divsChild>
        <w:div w:id="173348995">
          <w:marLeft w:val="0"/>
          <w:marRight w:val="0"/>
          <w:marTop w:val="0"/>
          <w:marBottom w:val="0"/>
          <w:divBdr>
            <w:top w:val="none" w:sz="0" w:space="0" w:color="auto"/>
            <w:left w:val="none" w:sz="0" w:space="0" w:color="auto"/>
            <w:bottom w:val="none" w:sz="0" w:space="0" w:color="auto"/>
            <w:right w:val="none" w:sz="0" w:space="0" w:color="auto"/>
          </w:divBdr>
        </w:div>
      </w:divsChild>
    </w:div>
    <w:div w:id="1767186888">
      <w:bodyDiv w:val="1"/>
      <w:marLeft w:val="0"/>
      <w:marRight w:val="0"/>
      <w:marTop w:val="0"/>
      <w:marBottom w:val="0"/>
      <w:divBdr>
        <w:top w:val="none" w:sz="0" w:space="0" w:color="auto"/>
        <w:left w:val="none" w:sz="0" w:space="0" w:color="auto"/>
        <w:bottom w:val="none" w:sz="0" w:space="0" w:color="auto"/>
        <w:right w:val="none" w:sz="0" w:space="0" w:color="auto"/>
      </w:divBdr>
    </w:div>
    <w:div w:id="1974022955">
      <w:bodyDiv w:val="1"/>
      <w:marLeft w:val="0"/>
      <w:marRight w:val="0"/>
      <w:marTop w:val="0"/>
      <w:marBottom w:val="0"/>
      <w:divBdr>
        <w:top w:val="none" w:sz="0" w:space="0" w:color="auto"/>
        <w:left w:val="none" w:sz="0" w:space="0" w:color="auto"/>
        <w:bottom w:val="none" w:sz="0" w:space="0" w:color="auto"/>
        <w:right w:val="none" w:sz="0" w:space="0" w:color="auto"/>
      </w:divBdr>
    </w:div>
    <w:div w:id="2064214607">
      <w:bodyDiv w:val="1"/>
      <w:marLeft w:val="0"/>
      <w:marRight w:val="0"/>
      <w:marTop w:val="0"/>
      <w:marBottom w:val="0"/>
      <w:divBdr>
        <w:top w:val="none" w:sz="0" w:space="0" w:color="auto"/>
        <w:left w:val="none" w:sz="0" w:space="0" w:color="auto"/>
        <w:bottom w:val="none" w:sz="0" w:space="0" w:color="auto"/>
        <w:right w:val="none" w:sz="0" w:space="0" w:color="auto"/>
      </w:divBdr>
      <w:divsChild>
        <w:div w:id="1975677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z7p2R0wbx5U" TargetMode="External"/><Relationship Id="rId18" Type="http://schemas.openxmlformats.org/officeDocument/2006/relationships/hyperlink" Target="https://youtu.be/XX_MRPlcSQw"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Word_Document.docx"/><Relationship Id="rId7" Type="http://schemas.openxmlformats.org/officeDocument/2006/relationships/webSettings" Target="webSettings.xml"/><Relationship Id="rId12" Type="http://schemas.openxmlformats.org/officeDocument/2006/relationships/hyperlink" Target="https://youtu.be/hKl_LCWuo18" TargetMode="External"/><Relationship Id="rId17" Type="http://schemas.openxmlformats.org/officeDocument/2006/relationships/hyperlink" Target="https://youtu.be/VRRLzx0f0Y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tu.be/n0AZ-GW0cRY"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HlEdfWlogPU" TargetMode="External"/><Relationship Id="rId24" Type="http://schemas.openxmlformats.org/officeDocument/2006/relationships/hyperlink" Target="https://youtu.be/nEcLPE5ceIA" TargetMode="External"/><Relationship Id="rId5" Type="http://schemas.openxmlformats.org/officeDocument/2006/relationships/styles" Target="styles.xml"/><Relationship Id="rId15" Type="http://schemas.openxmlformats.org/officeDocument/2006/relationships/hyperlink" Target="https://youtu.be/M6bXrzWqXYE" TargetMode="External"/><Relationship Id="rId23" Type="http://schemas.openxmlformats.org/officeDocument/2006/relationships/hyperlink" Target="https://youtu.be/PerVHeYCQjI" TargetMode="External"/><Relationship Id="rId10" Type="http://schemas.openxmlformats.org/officeDocument/2006/relationships/hyperlink" Target="https://youtu.be/AQ0KQcYza6c" TargetMode="External"/><Relationship Id="rId19" Type="http://schemas.openxmlformats.org/officeDocument/2006/relationships/hyperlink" Target="https://youtu.be/v3WvexQTaYw" TargetMode="External"/><Relationship Id="rId4" Type="http://schemas.openxmlformats.org/officeDocument/2006/relationships/numbering" Target="numbering.xml"/><Relationship Id="rId9" Type="http://schemas.openxmlformats.org/officeDocument/2006/relationships/hyperlink" Target="https://www.youtube.com/playlist?list=PLfVgWWNqce44jhEbXzBMrjaMILaz3LcD1" TargetMode="External"/><Relationship Id="rId14" Type="http://schemas.openxmlformats.org/officeDocument/2006/relationships/hyperlink" Target="https://youtu.be/MjwhFHPqoYk" TargetMode="External"/><Relationship Id="rId22" Type="http://schemas.openxmlformats.org/officeDocument/2006/relationships/hyperlink" Target="https://youtu.be/Wha4ZCqPa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C43FFF3AA7B34F9182B66D0893465E" ma:contentTypeVersion="13" ma:contentTypeDescription="Create a new document." ma:contentTypeScope="" ma:versionID="ad1269ac44d633c2db976508cdf5f7eb">
  <xsd:schema xmlns:xsd="http://www.w3.org/2001/XMLSchema" xmlns:xs="http://www.w3.org/2001/XMLSchema" xmlns:p="http://schemas.microsoft.com/office/2006/metadata/properties" xmlns:ns3="7a62eb93-3970-42d2-9691-b880ba3e96ca" xmlns:ns4="7cfd310f-e9cb-4461-bfcc-98cf35d19ab1" targetNamespace="http://schemas.microsoft.com/office/2006/metadata/properties" ma:root="true" ma:fieldsID="a95c249362ab6aaaf286b6557ebbf934" ns3:_="" ns4:_="">
    <xsd:import namespace="7a62eb93-3970-42d2-9691-b880ba3e96ca"/>
    <xsd:import namespace="7cfd310f-e9cb-4461-bfcc-98cf35d19a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2eb93-3970-42d2-9691-b880ba3e9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d310f-e9cb-4461-bfcc-98cf35d19a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965F44-11F8-474E-867D-1BC28A3670B8}">
  <ds:schemaRefs>
    <ds:schemaRef ds:uri="http://schemas.microsoft.com/sharepoint/v3/contenttype/forms"/>
  </ds:schemaRefs>
</ds:datastoreItem>
</file>

<file path=customXml/itemProps2.xml><?xml version="1.0" encoding="utf-8"?>
<ds:datastoreItem xmlns:ds="http://schemas.openxmlformats.org/officeDocument/2006/customXml" ds:itemID="{08E00855-7FA6-41C9-BC9F-224AAE480079}">
  <ds:schemaRefs>
    <ds:schemaRef ds:uri="http://www.w3.org/XML/1998/namespace"/>
    <ds:schemaRef ds:uri="7cfd310f-e9cb-4461-bfcc-98cf35d19ab1"/>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7a62eb93-3970-42d2-9691-b880ba3e96ca"/>
    <ds:schemaRef ds:uri="http://purl.org/dc/terms/"/>
  </ds:schemaRefs>
</ds:datastoreItem>
</file>

<file path=customXml/itemProps3.xml><?xml version="1.0" encoding="utf-8"?>
<ds:datastoreItem xmlns:ds="http://schemas.openxmlformats.org/officeDocument/2006/customXml" ds:itemID="{6C606A8E-5C0B-4783-802E-1F3304A8A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2eb93-3970-42d2-9691-b880ba3e96ca"/>
    <ds:schemaRef ds:uri="7cfd310f-e9cb-4461-bfcc-98cf35d19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2811</TotalTime>
  <Pages>3</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Karen Dodd</dc:creator>
  <cp:keywords/>
  <dc:description/>
  <cp:lastModifiedBy>Dr Karen Dodd</cp:lastModifiedBy>
  <cp:revision>5</cp:revision>
  <dcterms:created xsi:type="dcterms:W3CDTF">2020-06-23T14:13:00Z</dcterms:created>
  <dcterms:modified xsi:type="dcterms:W3CDTF">2020-07-08T08:13:00Z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0x010100BAC43FFF3AA7B34F9182B66D0893465E</vt:lpwstr>
  </property>
</Properties>
</file>